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3B" w:rsidRDefault="00102EFA" w:rsidP="004404FD">
      <w:pPr>
        <w:shd w:val="clear" w:color="auto" w:fill="FFFFFF"/>
        <w:tabs>
          <w:tab w:val="left" w:pos="8550"/>
          <w:tab w:val="right" w:pos="10488"/>
        </w:tabs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ab/>
      </w:r>
      <w:r>
        <w:rPr>
          <w:b/>
          <w:bCs/>
          <w:spacing w:val="2"/>
          <w:sz w:val="28"/>
          <w:szCs w:val="28"/>
        </w:rPr>
        <w:tab/>
      </w:r>
      <w:r w:rsidR="00B57A3B">
        <w:rPr>
          <w:b/>
          <w:bCs/>
          <w:spacing w:val="2"/>
          <w:sz w:val="28"/>
          <w:szCs w:val="28"/>
        </w:rPr>
        <w:t xml:space="preserve">                                                           </w:t>
      </w:r>
    </w:p>
    <w:p w:rsidR="00B57A3B" w:rsidRDefault="00B57A3B" w:rsidP="004404F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B57A3B" w:rsidRDefault="004D343E" w:rsidP="000A50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БЕЛОЗЕРЬЕВСКОГО</w:t>
      </w:r>
      <w:r w:rsidR="00B57A3B">
        <w:rPr>
          <w:b/>
          <w:bCs/>
          <w:sz w:val="28"/>
          <w:szCs w:val="28"/>
        </w:rPr>
        <w:t xml:space="preserve"> СЕЛЬСКОГО ПОСЕЛЕНИЯ</w:t>
      </w:r>
    </w:p>
    <w:p w:rsidR="00B57A3B" w:rsidRDefault="00B57A3B" w:rsidP="000A50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РОМОДАНОВСКОГО МУНИЦИПАЛЬНОГО РАЙОНА</w:t>
      </w:r>
    </w:p>
    <w:p w:rsidR="00B57A3B" w:rsidRDefault="00B57A3B" w:rsidP="000A502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МОРДОВИЯ</w:t>
      </w:r>
    </w:p>
    <w:p w:rsidR="00B57A3B" w:rsidRDefault="00B57A3B" w:rsidP="000A502D">
      <w:pPr>
        <w:jc w:val="center"/>
        <w:rPr>
          <w:b/>
          <w:bCs/>
          <w:sz w:val="28"/>
          <w:szCs w:val="28"/>
        </w:rPr>
      </w:pPr>
    </w:p>
    <w:p w:rsidR="00B57A3B" w:rsidRDefault="00B57A3B" w:rsidP="000A502D">
      <w:pPr>
        <w:shd w:val="clear" w:color="auto" w:fill="FFFFFF"/>
        <w:ind w:left="22"/>
        <w:jc w:val="center"/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 xml:space="preserve">                                                                                                         </w:t>
      </w:r>
    </w:p>
    <w:p w:rsidR="00B57A3B" w:rsidRDefault="00B57A3B" w:rsidP="000A502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B57A3B" w:rsidRDefault="00057017" w:rsidP="000A502D">
      <w:pPr>
        <w:rPr>
          <w:sz w:val="24"/>
          <w:szCs w:val="24"/>
        </w:rPr>
      </w:pPr>
      <w:r w:rsidRPr="0005701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.95pt;margin-top:9.15pt;width:506.25pt;height:.75pt;flip:y;z-index:1" o:connectortype="straight" strokeweight="1.5pt"/>
        </w:pict>
      </w:r>
      <w:r w:rsidR="006D47E0">
        <w:rPr>
          <w:sz w:val="24"/>
          <w:szCs w:val="24"/>
        </w:rPr>
        <w:t xml:space="preserve"> </w:t>
      </w:r>
    </w:p>
    <w:p w:rsidR="00B57A3B" w:rsidRDefault="00B57A3B" w:rsidP="000A502D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от «</w:t>
      </w:r>
      <w:r w:rsidR="00C15E49">
        <w:rPr>
          <w:b/>
          <w:bCs/>
          <w:sz w:val="26"/>
          <w:szCs w:val="26"/>
        </w:rPr>
        <w:t>2</w:t>
      </w:r>
      <w:r w:rsidR="002828EF">
        <w:rPr>
          <w:b/>
          <w:bCs/>
          <w:sz w:val="26"/>
          <w:szCs w:val="26"/>
        </w:rPr>
        <w:t>6</w:t>
      </w:r>
      <w:r>
        <w:rPr>
          <w:b/>
          <w:bCs/>
          <w:sz w:val="26"/>
          <w:szCs w:val="26"/>
        </w:rPr>
        <w:t>»</w:t>
      </w:r>
      <w:r w:rsidR="00464742">
        <w:rPr>
          <w:b/>
          <w:bCs/>
          <w:sz w:val="26"/>
          <w:szCs w:val="26"/>
        </w:rPr>
        <w:t xml:space="preserve">  </w:t>
      </w:r>
      <w:r w:rsidR="002828EF">
        <w:rPr>
          <w:b/>
          <w:bCs/>
          <w:sz w:val="26"/>
          <w:szCs w:val="26"/>
        </w:rPr>
        <w:t>декабря</w:t>
      </w:r>
      <w:r w:rsidR="00966FC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202</w:t>
      </w:r>
      <w:r w:rsidR="00C15E49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 г.                                                          </w:t>
      </w:r>
      <w:r w:rsidR="00966FC8">
        <w:rPr>
          <w:b/>
          <w:bCs/>
          <w:sz w:val="26"/>
          <w:szCs w:val="26"/>
        </w:rPr>
        <w:t xml:space="preserve">                       </w:t>
      </w:r>
      <w:r>
        <w:rPr>
          <w:b/>
          <w:bCs/>
          <w:sz w:val="26"/>
          <w:szCs w:val="26"/>
        </w:rPr>
        <w:t xml:space="preserve">           № </w:t>
      </w:r>
      <w:r w:rsidR="002828EF">
        <w:rPr>
          <w:b/>
          <w:bCs/>
          <w:sz w:val="26"/>
          <w:szCs w:val="26"/>
        </w:rPr>
        <w:t>60</w:t>
      </w:r>
    </w:p>
    <w:p w:rsidR="00B57A3B" w:rsidRDefault="00B57A3B" w:rsidP="000A502D">
      <w:pPr>
        <w:tabs>
          <w:tab w:val="left" w:pos="699"/>
        </w:tabs>
        <w:rPr>
          <w:b/>
          <w:bCs/>
          <w:sz w:val="26"/>
          <w:szCs w:val="26"/>
        </w:rPr>
      </w:pPr>
    </w:p>
    <w:p w:rsidR="00B57A3B" w:rsidRDefault="00B57A3B" w:rsidP="000A502D">
      <w:pPr>
        <w:jc w:val="center"/>
        <w:rPr>
          <w:b/>
          <w:bCs/>
          <w:sz w:val="26"/>
          <w:szCs w:val="26"/>
        </w:rPr>
      </w:pPr>
    </w:p>
    <w:p w:rsidR="00B57A3B" w:rsidRDefault="00B57A3B" w:rsidP="000A502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r w:rsidR="004D343E">
        <w:rPr>
          <w:sz w:val="26"/>
          <w:szCs w:val="26"/>
        </w:rPr>
        <w:t>Белозерье</w:t>
      </w:r>
    </w:p>
    <w:p w:rsidR="00B57A3B" w:rsidRDefault="00B57A3B" w:rsidP="000A502D">
      <w:pPr>
        <w:jc w:val="center"/>
        <w:rPr>
          <w:sz w:val="26"/>
          <w:szCs w:val="26"/>
        </w:rPr>
      </w:pPr>
    </w:p>
    <w:p w:rsidR="00C15E49" w:rsidRDefault="00C15E49" w:rsidP="00E66E4A">
      <w:pPr>
        <w:jc w:val="center"/>
        <w:rPr>
          <w:sz w:val="28"/>
          <w:szCs w:val="28"/>
        </w:rPr>
      </w:pPr>
    </w:p>
    <w:p w:rsidR="004404FD" w:rsidRPr="004404FD" w:rsidRDefault="00C15E49" w:rsidP="00C15E49">
      <w:pPr>
        <w:pStyle w:val="ConsPlusNormal0"/>
        <w:widowControl/>
        <w:spacing w:line="232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4404FD"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решение </w:t>
      </w:r>
    </w:p>
    <w:p w:rsidR="00C15E49" w:rsidRPr="004404FD" w:rsidRDefault="00C15E49" w:rsidP="00C15E49">
      <w:pPr>
        <w:pStyle w:val="ConsPlusNormal0"/>
        <w:widowControl/>
        <w:spacing w:line="232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4404FD">
        <w:rPr>
          <w:rFonts w:ascii="Times New Roman" w:hAnsi="Times New Roman" w:cs="Times New Roman"/>
          <w:b/>
          <w:i/>
          <w:sz w:val="28"/>
          <w:szCs w:val="28"/>
        </w:rPr>
        <w:t>Совета</w:t>
      </w:r>
      <w:r w:rsidR="004404FD" w:rsidRPr="004404F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404FD">
        <w:rPr>
          <w:rFonts w:ascii="Times New Roman" w:hAnsi="Times New Roman" w:cs="Times New Roman"/>
          <w:b/>
          <w:i/>
          <w:sz w:val="28"/>
          <w:szCs w:val="28"/>
        </w:rPr>
        <w:t xml:space="preserve">депутатов Белозерьевсекого сельского поселения </w:t>
      </w:r>
    </w:p>
    <w:p w:rsidR="004404FD" w:rsidRPr="004404FD" w:rsidRDefault="00C15E49" w:rsidP="00C15E49">
      <w:pPr>
        <w:pStyle w:val="ConsPlusNormal0"/>
        <w:widowControl/>
        <w:spacing w:line="232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4404FD">
        <w:rPr>
          <w:rFonts w:ascii="Times New Roman" w:hAnsi="Times New Roman" w:cs="Times New Roman"/>
          <w:b/>
          <w:i/>
          <w:sz w:val="28"/>
          <w:szCs w:val="28"/>
        </w:rPr>
        <w:t xml:space="preserve">Ромодановского муниципальногорайона </w:t>
      </w:r>
    </w:p>
    <w:p w:rsidR="004404FD" w:rsidRPr="004404FD" w:rsidRDefault="00C15E49" w:rsidP="00C15E49">
      <w:pPr>
        <w:pStyle w:val="ConsPlusNormal0"/>
        <w:widowControl/>
        <w:spacing w:line="232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4404FD">
        <w:rPr>
          <w:rFonts w:ascii="Times New Roman" w:hAnsi="Times New Roman" w:cs="Times New Roman"/>
          <w:b/>
          <w:i/>
          <w:sz w:val="28"/>
          <w:szCs w:val="28"/>
        </w:rPr>
        <w:t>Республики Мордовия</w:t>
      </w:r>
      <w:r w:rsidR="004404FD" w:rsidRPr="004404F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404FD">
        <w:rPr>
          <w:rFonts w:ascii="Times New Roman" w:hAnsi="Times New Roman" w:cs="Times New Roman"/>
          <w:b/>
          <w:i/>
          <w:sz w:val="28"/>
          <w:szCs w:val="28"/>
        </w:rPr>
        <w:t xml:space="preserve">от 26 декабря 2023 г №43  «О бюджете </w:t>
      </w:r>
    </w:p>
    <w:p w:rsidR="004404FD" w:rsidRPr="004404FD" w:rsidRDefault="00C15E49" w:rsidP="00C15E49">
      <w:pPr>
        <w:pStyle w:val="ConsPlusNormal0"/>
        <w:widowControl/>
        <w:spacing w:line="232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4404FD">
        <w:rPr>
          <w:rFonts w:ascii="Times New Roman" w:hAnsi="Times New Roman" w:cs="Times New Roman"/>
          <w:b/>
          <w:i/>
          <w:sz w:val="28"/>
          <w:szCs w:val="28"/>
        </w:rPr>
        <w:t xml:space="preserve">Белозерьевского сельского поселения </w:t>
      </w:r>
    </w:p>
    <w:p w:rsidR="004404FD" w:rsidRPr="004404FD" w:rsidRDefault="00C15E49" w:rsidP="00C15E49">
      <w:pPr>
        <w:pStyle w:val="ConsPlusNormal0"/>
        <w:widowControl/>
        <w:spacing w:line="232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4404FD">
        <w:rPr>
          <w:rFonts w:ascii="Times New Roman" w:hAnsi="Times New Roman" w:cs="Times New Roman"/>
          <w:b/>
          <w:i/>
          <w:sz w:val="28"/>
          <w:szCs w:val="28"/>
        </w:rPr>
        <w:t>Ромодановского  муниципального района                                                                                      Республики  Мордовия на 2024 год</w:t>
      </w:r>
      <w:r w:rsidR="004404FD" w:rsidRPr="004404F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15E49" w:rsidRPr="004404FD" w:rsidRDefault="00C15E49" w:rsidP="00C15E49">
      <w:pPr>
        <w:pStyle w:val="ConsPlusNormal0"/>
        <w:widowControl/>
        <w:spacing w:line="232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4404FD">
        <w:rPr>
          <w:rFonts w:ascii="Times New Roman" w:hAnsi="Times New Roman" w:cs="Times New Roman"/>
          <w:b/>
          <w:i/>
          <w:sz w:val="28"/>
          <w:szCs w:val="28"/>
        </w:rPr>
        <w:t>и на плановый период 2025 и 2026 годов»</w:t>
      </w:r>
    </w:p>
    <w:p w:rsidR="00C15E49" w:rsidRPr="00C15E49" w:rsidRDefault="00C15E49" w:rsidP="00C15E49">
      <w:pPr>
        <w:ind w:firstLine="851"/>
        <w:jc w:val="both"/>
        <w:rPr>
          <w:sz w:val="28"/>
          <w:szCs w:val="28"/>
        </w:rPr>
      </w:pPr>
    </w:p>
    <w:p w:rsidR="00C15E49" w:rsidRPr="00C15E49" w:rsidRDefault="00C15E49" w:rsidP="00C15E49">
      <w:pPr>
        <w:ind w:firstLine="851"/>
        <w:jc w:val="both"/>
        <w:rPr>
          <w:sz w:val="28"/>
          <w:szCs w:val="28"/>
        </w:rPr>
      </w:pPr>
    </w:p>
    <w:p w:rsidR="00C15E49" w:rsidRPr="00C15E49" w:rsidRDefault="00C15E49" w:rsidP="00C15E49">
      <w:pPr>
        <w:ind w:firstLine="851"/>
        <w:jc w:val="both"/>
        <w:rPr>
          <w:sz w:val="28"/>
          <w:szCs w:val="28"/>
        </w:rPr>
      </w:pPr>
      <w:r w:rsidRPr="00C15E49">
        <w:rPr>
          <w:sz w:val="28"/>
          <w:szCs w:val="28"/>
        </w:rPr>
        <w:t>Совет депутатов Белозерьевского сельского поселения Ромодановского муниципального района Республики Мордовия.</w:t>
      </w:r>
    </w:p>
    <w:p w:rsidR="00C15E49" w:rsidRDefault="00C15E49" w:rsidP="004404FD">
      <w:pPr>
        <w:rPr>
          <w:sz w:val="28"/>
          <w:szCs w:val="28"/>
        </w:rPr>
      </w:pPr>
    </w:p>
    <w:p w:rsidR="00B57A3B" w:rsidRDefault="00B57A3B" w:rsidP="00E66E4A">
      <w:pPr>
        <w:jc w:val="center"/>
        <w:rPr>
          <w:sz w:val="28"/>
          <w:szCs w:val="28"/>
        </w:rPr>
      </w:pPr>
      <w:r w:rsidRPr="002F0167">
        <w:rPr>
          <w:sz w:val="28"/>
          <w:szCs w:val="28"/>
        </w:rPr>
        <w:t>РЕШИЛ:</w:t>
      </w:r>
    </w:p>
    <w:p w:rsidR="00C15E49" w:rsidRDefault="00C15E49" w:rsidP="00C15E49">
      <w:pPr>
        <w:rPr>
          <w:sz w:val="28"/>
          <w:szCs w:val="28"/>
        </w:rPr>
      </w:pPr>
    </w:p>
    <w:p w:rsidR="00C15E49" w:rsidRPr="004A2255" w:rsidRDefault="00C15E49" w:rsidP="00C15E49">
      <w:pPr>
        <w:pStyle w:val="ConsPlusNormal0"/>
        <w:widowControl/>
        <w:tabs>
          <w:tab w:val="left" w:pos="567"/>
        </w:tabs>
        <w:spacing w:line="23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</w:t>
      </w:r>
      <w:r w:rsidRPr="004A2255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Белозерьевского </w:t>
      </w:r>
      <w:r w:rsidRPr="004A2255">
        <w:rPr>
          <w:rFonts w:ascii="Times New Roman" w:hAnsi="Times New Roman" w:cs="Times New Roman"/>
          <w:sz w:val="28"/>
          <w:szCs w:val="28"/>
        </w:rPr>
        <w:t xml:space="preserve">сельского поселения Ромодановского муниципального района Республики Мордовия от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4A2255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2255">
        <w:rPr>
          <w:rFonts w:ascii="Times New Roman" w:hAnsi="Times New Roman" w:cs="Times New Roman"/>
          <w:sz w:val="28"/>
          <w:szCs w:val="28"/>
        </w:rPr>
        <w:t>года №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4A2255">
        <w:rPr>
          <w:rFonts w:ascii="Times New Roman" w:hAnsi="Times New Roman" w:cs="Times New Roman"/>
          <w:sz w:val="28"/>
          <w:szCs w:val="28"/>
        </w:rPr>
        <w:t xml:space="preserve">«О бюджете </w:t>
      </w:r>
      <w:r>
        <w:rPr>
          <w:rFonts w:ascii="Times New Roman" w:hAnsi="Times New Roman" w:cs="Times New Roman"/>
          <w:sz w:val="28"/>
          <w:szCs w:val="28"/>
        </w:rPr>
        <w:t>Белозерьевского</w:t>
      </w:r>
      <w:r w:rsidRPr="004A2255">
        <w:rPr>
          <w:rFonts w:ascii="Times New Roman" w:hAnsi="Times New Roman" w:cs="Times New Roman"/>
          <w:sz w:val="28"/>
          <w:szCs w:val="28"/>
        </w:rPr>
        <w:t xml:space="preserve"> сельского поселения Ромодановского 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2255">
        <w:rPr>
          <w:rFonts w:ascii="Times New Roman" w:hAnsi="Times New Roman" w:cs="Times New Roman"/>
          <w:sz w:val="28"/>
          <w:szCs w:val="28"/>
        </w:rPr>
        <w:t>Республики Мордовия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225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A2255">
        <w:rPr>
          <w:rFonts w:ascii="Times New Roman" w:hAnsi="Times New Roman" w:cs="Times New Roman"/>
          <w:sz w:val="28"/>
          <w:szCs w:val="28"/>
        </w:rPr>
        <w:t xml:space="preserve">  и 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2255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C15E49" w:rsidRPr="00447DF0" w:rsidRDefault="00C15E49" w:rsidP="00C15E49">
      <w:pPr>
        <w:pStyle w:val="ConsPlusNormal0"/>
        <w:widowControl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DF0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Статью</w:t>
      </w:r>
      <w:r w:rsidRPr="00447DF0">
        <w:rPr>
          <w:rFonts w:ascii="Times New Roman" w:hAnsi="Times New Roman" w:cs="Times New Roman"/>
          <w:sz w:val="28"/>
          <w:szCs w:val="28"/>
        </w:rPr>
        <w:t xml:space="preserve"> 1 изложить в следующей редакции: </w:t>
      </w:r>
    </w:p>
    <w:p w:rsidR="00C15E49" w:rsidRDefault="00C15E49" w:rsidP="00C15E4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 </w:t>
      </w:r>
      <w:r w:rsidRPr="0021464E">
        <w:rPr>
          <w:sz w:val="28"/>
          <w:szCs w:val="28"/>
        </w:rPr>
        <w:t>1.</w:t>
      </w:r>
      <w:r w:rsidRPr="0021464E">
        <w:rPr>
          <w:sz w:val="28"/>
          <w:szCs w:val="28"/>
        </w:rPr>
        <w:tab/>
        <w:t xml:space="preserve">Утвердить бюджет </w:t>
      </w:r>
      <w:r>
        <w:rPr>
          <w:sz w:val="28"/>
          <w:szCs w:val="28"/>
        </w:rPr>
        <w:t>Белозерьевского</w:t>
      </w:r>
      <w:r w:rsidRPr="004A225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E682C">
        <w:rPr>
          <w:sz w:val="28"/>
          <w:szCs w:val="28"/>
        </w:rPr>
        <w:t xml:space="preserve"> </w:t>
      </w:r>
      <w:r w:rsidRPr="00780080">
        <w:rPr>
          <w:sz w:val="28"/>
          <w:szCs w:val="28"/>
        </w:rPr>
        <w:t>Ромодановского муниципального района Республики Мордовия на 202</w:t>
      </w:r>
      <w:r>
        <w:rPr>
          <w:sz w:val="28"/>
          <w:szCs w:val="28"/>
        </w:rPr>
        <w:t>4 год</w:t>
      </w:r>
      <w:r w:rsidRPr="00780080">
        <w:rPr>
          <w:sz w:val="28"/>
          <w:szCs w:val="28"/>
        </w:rPr>
        <w:t xml:space="preserve"> </w:t>
      </w:r>
      <w:r w:rsidRPr="0021464E">
        <w:rPr>
          <w:sz w:val="28"/>
          <w:szCs w:val="28"/>
        </w:rPr>
        <w:t xml:space="preserve"> по доходам в сумме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34</w:t>
      </w:r>
      <w:r w:rsidR="007F7658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2,</w:t>
      </w:r>
      <w:r w:rsidR="002828EF">
        <w:rPr>
          <w:color w:val="000000" w:themeColor="text1"/>
          <w:sz w:val="28"/>
          <w:szCs w:val="28"/>
        </w:rPr>
        <w:t>4</w:t>
      </w:r>
      <w:r w:rsidRPr="00DD6922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 и по</w:t>
      </w:r>
      <w:r w:rsidRPr="0021464E">
        <w:rPr>
          <w:sz w:val="28"/>
          <w:szCs w:val="28"/>
        </w:rPr>
        <w:t xml:space="preserve"> расходам в сумме</w:t>
      </w:r>
      <w:r>
        <w:rPr>
          <w:sz w:val="28"/>
          <w:szCs w:val="28"/>
        </w:rPr>
        <w:t xml:space="preserve"> 4434,</w:t>
      </w:r>
      <w:r w:rsidR="002828EF">
        <w:rPr>
          <w:sz w:val="28"/>
          <w:szCs w:val="28"/>
        </w:rPr>
        <w:t>4</w:t>
      </w:r>
      <w:r w:rsidRPr="006E719A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21464E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4A2255">
        <w:rPr>
          <w:sz w:val="24"/>
          <w:szCs w:val="24"/>
        </w:rPr>
        <w:t xml:space="preserve"> </w:t>
      </w:r>
      <w:r w:rsidRPr="004A2255">
        <w:rPr>
          <w:sz w:val="28"/>
          <w:szCs w:val="28"/>
        </w:rPr>
        <w:t xml:space="preserve">с превышением расходов над доходами в сумме </w:t>
      </w:r>
      <w:r>
        <w:rPr>
          <w:color w:val="000000" w:themeColor="text1"/>
          <w:sz w:val="28"/>
          <w:szCs w:val="28"/>
        </w:rPr>
        <w:t>1002,0</w:t>
      </w:r>
      <w:r w:rsidRPr="004A2255">
        <w:rPr>
          <w:sz w:val="28"/>
          <w:szCs w:val="28"/>
        </w:rPr>
        <w:t xml:space="preserve"> тыс. рублей</w:t>
      </w:r>
      <w:r w:rsidRPr="00824DA1">
        <w:rPr>
          <w:sz w:val="28"/>
          <w:szCs w:val="28"/>
        </w:rPr>
        <w:t xml:space="preserve"> </w:t>
      </w:r>
      <w:r>
        <w:rPr>
          <w:sz w:val="28"/>
          <w:szCs w:val="28"/>
        </w:rPr>
        <w:t>исходя из уровня инфляции, не превышающего 3,9 процента (декабрь 2024 года к декабрю 2023 года).</w:t>
      </w:r>
    </w:p>
    <w:p w:rsidR="00C15E49" w:rsidRDefault="00C15E49" w:rsidP="00C15E4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Pr="009E682C">
        <w:rPr>
          <w:sz w:val="28"/>
          <w:szCs w:val="28"/>
        </w:rPr>
        <w:t xml:space="preserve"> </w:t>
      </w:r>
      <w:r w:rsidRPr="0021464E">
        <w:rPr>
          <w:sz w:val="28"/>
          <w:szCs w:val="28"/>
        </w:rPr>
        <w:t xml:space="preserve">Утвердить бюджет </w:t>
      </w:r>
      <w:r>
        <w:rPr>
          <w:sz w:val="28"/>
          <w:szCs w:val="28"/>
        </w:rPr>
        <w:t>Белозерьевского</w:t>
      </w:r>
      <w:r w:rsidRPr="0021464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E682C">
        <w:rPr>
          <w:sz w:val="28"/>
          <w:szCs w:val="28"/>
        </w:rPr>
        <w:t xml:space="preserve"> </w:t>
      </w:r>
      <w:r w:rsidRPr="00780080">
        <w:rPr>
          <w:sz w:val="28"/>
          <w:szCs w:val="28"/>
        </w:rPr>
        <w:t>Ромодановского муниципального района Республики Мордовия на 202</w:t>
      </w:r>
      <w:r>
        <w:rPr>
          <w:sz w:val="28"/>
          <w:szCs w:val="28"/>
        </w:rPr>
        <w:t>5 год</w:t>
      </w:r>
      <w:r w:rsidRPr="007800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доходам в сумме 3067,5 тыс. рублей и по</w:t>
      </w:r>
      <w:r w:rsidRPr="0021464E">
        <w:rPr>
          <w:sz w:val="28"/>
          <w:szCs w:val="28"/>
        </w:rPr>
        <w:t xml:space="preserve"> расходам в сумме</w:t>
      </w:r>
      <w:r>
        <w:rPr>
          <w:sz w:val="28"/>
          <w:szCs w:val="28"/>
        </w:rPr>
        <w:t xml:space="preserve"> 3067,5 тыс. рублей, в том числе условно утвержденные расходы в сумме 66,9 тыс.рублей, исходя из уровня инфляции, не превышающего 4,0 процента (декабрь 2025 года к декабрю 2024 года).</w:t>
      </w:r>
    </w:p>
    <w:p w:rsidR="00C15E49" w:rsidRDefault="00C15E49" w:rsidP="00C15E4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Pr="009E682C">
        <w:rPr>
          <w:sz w:val="28"/>
          <w:szCs w:val="28"/>
        </w:rPr>
        <w:t xml:space="preserve"> </w:t>
      </w:r>
      <w:r w:rsidRPr="0021464E">
        <w:rPr>
          <w:sz w:val="28"/>
          <w:szCs w:val="28"/>
        </w:rPr>
        <w:t xml:space="preserve">Утвердить бюджет </w:t>
      </w:r>
      <w:r>
        <w:rPr>
          <w:sz w:val="28"/>
          <w:szCs w:val="28"/>
        </w:rPr>
        <w:t>Белозерьевского</w:t>
      </w:r>
      <w:r w:rsidRPr="0021464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E682C">
        <w:rPr>
          <w:sz w:val="28"/>
          <w:szCs w:val="28"/>
        </w:rPr>
        <w:t xml:space="preserve"> </w:t>
      </w:r>
      <w:r w:rsidRPr="00780080">
        <w:rPr>
          <w:sz w:val="28"/>
          <w:szCs w:val="28"/>
        </w:rPr>
        <w:t>Ромодановского муниципального района Республики Мордовия на 202</w:t>
      </w:r>
      <w:r>
        <w:rPr>
          <w:sz w:val="28"/>
          <w:szCs w:val="28"/>
        </w:rPr>
        <w:t>6 год</w:t>
      </w:r>
      <w:r w:rsidRPr="00780080">
        <w:rPr>
          <w:sz w:val="28"/>
          <w:szCs w:val="28"/>
        </w:rPr>
        <w:t xml:space="preserve"> </w:t>
      </w:r>
      <w:r w:rsidRPr="0021464E">
        <w:rPr>
          <w:sz w:val="28"/>
          <w:szCs w:val="28"/>
        </w:rPr>
        <w:t xml:space="preserve"> по доходам в сумме</w:t>
      </w:r>
      <w:r>
        <w:rPr>
          <w:sz w:val="28"/>
          <w:szCs w:val="28"/>
        </w:rPr>
        <w:t xml:space="preserve"> 3163,0 тыс. рублей и по</w:t>
      </w:r>
      <w:r w:rsidRPr="0021464E">
        <w:rPr>
          <w:sz w:val="28"/>
          <w:szCs w:val="28"/>
        </w:rPr>
        <w:t xml:space="preserve"> расходам в сумме</w:t>
      </w:r>
      <w:r>
        <w:rPr>
          <w:sz w:val="28"/>
          <w:szCs w:val="28"/>
        </w:rPr>
        <w:t xml:space="preserve"> 3163,0 т</w:t>
      </w:r>
      <w:r w:rsidRPr="0021464E">
        <w:rPr>
          <w:sz w:val="28"/>
          <w:szCs w:val="28"/>
        </w:rPr>
        <w:t>ыс. рублей</w:t>
      </w:r>
      <w:r>
        <w:rPr>
          <w:sz w:val="28"/>
          <w:szCs w:val="28"/>
        </w:rPr>
        <w:t>,</w:t>
      </w:r>
      <w:r w:rsidRPr="00E103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условно </w:t>
      </w:r>
      <w:r>
        <w:rPr>
          <w:sz w:val="28"/>
          <w:szCs w:val="28"/>
        </w:rPr>
        <w:lastRenderedPageBreak/>
        <w:t>утвержденные расходы в сумме 136,7 тыс.рублей, исходя из уровня инфляции, не превышающего 4,0 процента (декабрь 2026 года к декабрю 2025 года).».</w:t>
      </w:r>
    </w:p>
    <w:p w:rsidR="00C15E49" w:rsidRPr="00E03740" w:rsidRDefault="00C15E49" w:rsidP="00C15E49">
      <w:pPr>
        <w:pStyle w:val="a3"/>
        <w:jc w:val="both"/>
        <w:rPr>
          <w:sz w:val="28"/>
          <w:szCs w:val="28"/>
        </w:rPr>
      </w:pPr>
    </w:p>
    <w:p w:rsidR="00C15E49" w:rsidRPr="004A2255" w:rsidRDefault="00C15E49" w:rsidP="00C15E49">
      <w:pPr>
        <w:pStyle w:val="ConsPlusNormal0"/>
        <w:widowControl/>
        <w:spacing w:line="228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A22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F7658">
        <w:rPr>
          <w:rFonts w:ascii="Times New Roman" w:hAnsi="Times New Roman" w:cs="Times New Roman"/>
          <w:sz w:val="28"/>
          <w:szCs w:val="28"/>
        </w:rPr>
        <w:t>2,</w:t>
      </w:r>
      <w:r w:rsidRPr="004A2255">
        <w:rPr>
          <w:rFonts w:ascii="Times New Roman" w:hAnsi="Times New Roman" w:cs="Times New Roman"/>
          <w:sz w:val="28"/>
          <w:szCs w:val="28"/>
        </w:rPr>
        <w:t>3,4,</w:t>
      </w:r>
      <w:r>
        <w:rPr>
          <w:rFonts w:ascii="Times New Roman" w:hAnsi="Times New Roman" w:cs="Times New Roman"/>
          <w:sz w:val="28"/>
          <w:szCs w:val="28"/>
        </w:rPr>
        <w:t>5,6,</w:t>
      </w:r>
      <w:r w:rsidRPr="004A2255">
        <w:rPr>
          <w:rFonts w:ascii="Times New Roman" w:hAnsi="Times New Roman" w:cs="Times New Roman"/>
          <w:sz w:val="28"/>
          <w:szCs w:val="28"/>
        </w:rPr>
        <w:t xml:space="preserve"> </w:t>
      </w:r>
      <w:r w:rsidRPr="004A2255">
        <w:rPr>
          <w:rFonts w:ascii="Times New Roman" w:hAnsi="Times New Roman" w:cs="Times New Roman"/>
          <w:bCs/>
          <w:sz w:val="28"/>
          <w:szCs w:val="28"/>
        </w:rPr>
        <w:t>и</w:t>
      </w:r>
      <w:r w:rsidRPr="004A22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зложить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4A22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редакции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приложениями</w:t>
      </w:r>
      <w:r w:rsidRPr="004A22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1-</w:t>
      </w:r>
      <w:r w:rsidR="007F7658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</w:p>
    <w:p w:rsidR="00C15E49" w:rsidRDefault="00C15E49" w:rsidP="00C15E49">
      <w:pPr>
        <w:shd w:val="clear" w:color="auto" w:fill="FFFFFF"/>
        <w:tabs>
          <w:tab w:val="left" w:pos="6838"/>
        </w:tabs>
        <w:ind w:left="530"/>
        <w:jc w:val="both"/>
        <w:rPr>
          <w:sz w:val="26"/>
          <w:szCs w:val="26"/>
        </w:rPr>
      </w:pPr>
    </w:p>
    <w:p w:rsidR="00C15E49" w:rsidRDefault="00C15E49" w:rsidP="00C15E49">
      <w:pPr>
        <w:shd w:val="clear" w:color="auto" w:fill="FFFFFF"/>
        <w:tabs>
          <w:tab w:val="left" w:pos="6838"/>
        </w:tabs>
        <w:ind w:left="530"/>
        <w:jc w:val="both"/>
        <w:rPr>
          <w:sz w:val="26"/>
          <w:szCs w:val="26"/>
        </w:rPr>
      </w:pPr>
    </w:p>
    <w:p w:rsidR="00C15E49" w:rsidRDefault="00C15E49" w:rsidP="00C15E49">
      <w:pPr>
        <w:shd w:val="clear" w:color="auto" w:fill="FFFFFF"/>
        <w:tabs>
          <w:tab w:val="left" w:pos="6838"/>
        </w:tabs>
        <w:ind w:left="530"/>
        <w:jc w:val="both"/>
        <w:rPr>
          <w:sz w:val="26"/>
          <w:szCs w:val="26"/>
        </w:rPr>
      </w:pPr>
    </w:p>
    <w:p w:rsidR="00C15E49" w:rsidRDefault="00C15E49" w:rsidP="00C15E49">
      <w:pPr>
        <w:shd w:val="clear" w:color="auto" w:fill="FFFFFF"/>
        <w:tabs>
          <w:tab w:val="left" w:pos="6838"/>
        </w:tabs>
        <w:ind w:left="530"/>
        <w:jc w:val="both"/>
        <w:rPr>
          <w:sz w:val="26"/>
          <w:szCs w:val="26"/>
        </w:rPr>
      </w:pPr>
    </w:p>
    <w:p w:rsidR="00C15E49" w:rsidRDefault="00C15E49" w:rsidP="00C15E49">
      <w:pPr>
        <w:shd w:val="clear" w:color="auto" w:fill="FFFFFF"/>
        <w:tabs>
          <w:tab w:val="left" w:pos="6838"/>
        </w:tabs>
        <w:jc w:val="both"/>
        <w:rPr>
          <w:b/>
          <w:bCs/>
          <w:sz w:val="28"/>
          <w:szCs w:val="28"/>
        </w:rPr>
      </w:pPr>
      <w:r w:rsidRPr="0000325B"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</w:rPr>
        <w:t>Белозерьевского</w:t>
      </w:r>
      <w:r>
        <w:rPr>
          <w:b/>
          <w:sz w:val="28"/>
          <w:szCs w:val="28"/>
        </w:rPr>
        <w:t xml:space="preserve"> </w:t>
      </w:r>
      <w:r w:rsidRPr="0000325B">
        <w:rPr>
          <w:b/>
          <w:bCs/>
          <w:sz w:val="28"/>
          <w:szCs w:val="28"/>
        </w:rPr>
        <w:t>сельского</w:t>
      </w:r>
    </w:p>
    <w:p w:rsidR="00C15E49" w:rsidRDefault="00C15E49" w:rsidP="00C15E49">
      <w:pPr>
        <w:shd w:val="clear" w:color="auto" w:fill="FFFFFF"/>
        <w:tabs>
          <w:tab w:val="left" w:pos="6838"/>
        </w:tabs>
        <w:jc w:val="both"/>
        <w:rPr>
          <w:b/>
          <w:bCs/>
          <w:sz w:val="28"/>
          <w:szCs w:val="28"/>
        </w:rPr>
      </w:pPr>
      <w:r w:rsidRPr="0000325B">
        <w:rPr>
          <w:b/>
          <w:bCs/>
          <w:sz w:val="28"/>
          <w:szCs w:val="28"/>
        </w:rPr>
        <w:t>поселения</w:t>
      </w:r>
      <w:r>
        <w:rPr>
          <w:b/>
          <w:bCs/>
          <w:sz w:val="28"/>
          <w:szCs w:val="28"/>
        </w:rPr>
        <w:t xml:space="preserve"> Ромодановского муниципального</w:t>
      </w:r>
    </w:p>
    <w:p w:rsidR="00C15E49" w:rsidRDefault="00C15E49" w:rsidP="00C15E49">
      <w:pPr>
        <w:shd w:val="clear" w:color="auto" w:fill="FFFFFF"/>
        <w:tabs>
          <w:tab w:val="left" w:pos="6838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района Республики Мордовия</w:t>
      </w:r>
      <w:r>
        <w:rPr>
          <w:b/>
          <w:bCs/>
          <w:sz w:val="26"/>
          <w:szCs w:val="26"/>
        </w:rPr>
        <w:t xml:space="preserve">                                                                       Р.Х.Салихов</w:t>
      </w:r>
    </w:p>
    <w:p w:rsidR="00E66E4A" w:rsidRPr="00C15E49" w:rsidRDefault="00E66E4A" w:rsidP="00C15E49">
      <w:pPr>
        <w:tabs>
          <w:tab w:val="left" w:pos="2295"/>
        </w:tabs>
        <w:rPr>
          <w:sz w:val="28"/>
          <w:szCs w:val="28"/>
        </w:rPr>
      </w:pPr>
    </w:p>
    <w:sectPr w:rsidR="00E66E4A" w:rsidRPr="00C15E49" w:rsidSect="004404FD">
      <w:pgSz w:w="11906" w:h="16838"/>
      <w:pgMar w:top="426" w:right="567" w:bottom="567" w:left="851" w:header="102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10C" w:rsidRDefault="0085710C" w:rsidP="00DE1BA3">
      <w:r>
        <w:separator/>
      </w:r>
    </w:p>
  </w:endnote>
  <w:endnote w:type="continuationSeparator" w:id="0">
    <w:p w:rsidR="0085710C" w:rsidRDefault="0085710C" w:rsidP="00DE1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10C" w:rsidRDefault="0085710C" w:rsidP="00DE1BA3">
      <w:r>
        <w:separator/>
      </w:r>
    </w:p>
  </w:footnote>
  <w:footnote w:type="continuationSeparator" w:id="0">
    <w:p w:rsidR="0085710C" w:rsidRDefault="0085710C" w:rsidP="00DE1B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ED4D29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FFFFFF7C"/>
    <w:multiLevelType w:val="singleLevel"/>
    <w:tmpl w:val="3780B3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B98235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84E7D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7620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A8B7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6">
    <w:nsid w:val="FFFFFF81"/>
    <w:multiLevelType w:val="singleLevel"/>
    <w:tmpl w:val="36A4B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7">
    <w:nsid w:val="FFFFFF82"/>
    <w:multiLevelType w:val="singleLevel"/>
    <w:tmpl w:val="463A6E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8">
    <w:nsid w:val="FFFFFF83"/>
    <w:multiLevelType w:val="singleLevel"/>
    <w:tmpl w:val="2FD8D8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9">
    <w:nsid w:val="FFFFFF88"/>
    <w:multiLevelType w:val="singleLevel"/>
    <w:tmpl w:val="00004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494BB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09A826E0"/>
    <w:multiLevelType w:val="hybridMultilevel"/>
    <w:tmpl w:val="145206D6"/>
    <w:lvl w:ilvl="0" w:tplc="338ABB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0D97658"/>
    <w:multiLevelType w:val="hybridMultilevel"/>
    <w:tmpl w:val="AB383126"/>
    <w:lvl w:ilvl="0" w:tplc="338ABBB6">
      <w:start w:val="1"/>
      <w:numFmt w:val="bullet"/>
      <w:lvlText w:val="-"/>
      <w:lvlJc w:val="left"/>
      <w:pPr>
        <w:tabs>
          <w:tab w:val="num" w:pos="901"/>
        </w:tabs>
        <w:ind w:left="901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cs="Wingdings" w:hint="default"/>
      </w:rPr>
    </w:lvl>
  </w:abstractNum>
  <w:abstractNum w:abstractNumId="13">
    <w:nsid w:val="117A398B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9FA4B01"/>
    <w:multiLevelType w:val="hybridMultilevel"/>
    <w:tmpl w:val="AB903EA2"/>
    <w:lvl w:ilvl="0" w:tplc="A3544D1A">
      <w:start w:val="1"/>
      <w:numFmt w:val="decimal"/>
      <w:lvlText w:val="%1."/>
      <w:lvlJc w:val="left"/>
      <w:pPr>
        <w:tabs>
          <w:tab w:val="num" w:pos="397"/>
        </w:tabs>
        <w:ind w:left="113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D64C80"/>
    <w:multiLevelType w:val="hybridMultilevel"/>
    <w:tmpl w:val="5AA4AC82"/>
    <w:lvl w:ilvl="0" w:tplc="FC421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E485762"/>
    <w:multiLevelType w:val="hybridMultilevel"/>
    <w:tmpl w:val="CF767CC6"/>
    <w:lvl w:ilvl="0" w:tplc="9BA20B2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F6768E2"/>
    <w:multiLevelType w:val="hybridMultilevel"/>
    <w:tmpl w:val="F4C82EE0"/>
    <w:lvl w:ilvl="0" w:tplc="5A2245BE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3CD218A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04D448F"/>
    <w:multiLevelType w:val="hybridMultilevel"/>
    <w:tmpl w:val="905A4836"/>
    <w:lvl w:ilvl="0" w:tplc="B0ECC22C">
      <w:start w:val="1"/>
      <w:numFmt w:val="decimal"/>
      <w:lvlText w:val="%1."/>
      <w:lvlJc w:val="left"/>
      <w:pPr>
        <w:ind w:left="104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337671B2"/>
    <w:multiLevelType w:val="multilevel"/>
    <w:tmpl w:val="21E849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>
    <w:nsid w:val="35CD2C3A"/>
    <w:multiLevelType w:val="hybridMultilevel"/>
    <w:tmpl w:val="C970687E"/>
    <w:lvl w:ilvl="0" w:tplc="79C053EA">
      <w:start w:val="1"/>
      <w:numFmt w:val="decimal"/>
      <w:lvlText w:val="%1."/>
      <w:lvlJc w:val="left"/>
      <w:pPr>
        <w:tabs>
          <w:tab w:val="num" w:pos="506"/>
        </w:tabs>
        <w:ind w:left="506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2">
    <w:nsid w:val="39BC2047"/>
    <w:multiLevelType w:val="hybridMultilevel"/>
    <w:tmpl w:val="C20E2B38"/>
    <w:lvl w:ilvl="0" w:tplc="835E36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478337F6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C8A09C2"/>
    <w:multiLevelType w:val="hybridMultilevel"/>
    <w:tmpl w:val="30185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A62902"/>
    <w:multiLevelType w:val="multilevel"/>
    <w:tmpl w:val="F7E0F9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50DD03D0"/>
    <w:multiLevelType w:val="hybridMultilevel"/>
    <w:tmpl w:val="188654DE"/>
    <w:lvl w:ilvl="0" w:tplc="D08C38B0">
      <w:start w:val="1"/>
      <w:numFmt w:val="decimal"/>
      <w:lvlText w:val="%1."/>
      <w:lvlJc w:val="left"/>
      <w:pPr>
        <w:tabs>
          <w:tab w:val="num" w:pos="1935"/>
        </w:tabs>
        <w:ind w:left="193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415782C"/>
    <w:multiLevelType w:val="hybridMultilevel"/>
    <w:tmpl w:val="E5685B70"/>
    <w:lvl w:ilvl="0" w:tplc="A442F9C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28">
    <w:nsid w:val="5DEA26A2"/>
    <w:multiLevelType w:val="hybridMultilevel"/>
    <w:tmpl w:val="C39857AC"/>
    <w:lvl w:ilvl="0" w:tplc="BEE4B060">
      <w:start w:val="1"/>
      <w:numFmt w:val="decimal"/>
      <w:lvlText w:val="%1."/>
      <w:lvlJc w:val="left"/>
      <w:pPr>
        <w:ind w:left="140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>
      <w:start w:val="1"/>
      <w:numFmt w:val="lowerRoman"/>
      <w:lvlText w:val="%3."/>
      <w:lvlJc w:val="right"/>
      <w:pPr>
        <w:ind w:left="2840" w:hanging="180"/>
      </w:pPr>
    </w:lvl>
    <w:lvl w:ilvl="3" w:tplc="0419000F">
      <w:start w:val="1"/>
      <w:numFmt w:val="decimal"/>
      <w:lvlText w:val="%4."/>
      <w:lvlJc w:val="left"/>
      <w:pPr>
        <w:ind w:left="3560" w:hanging="360"/>
      </w:pPr>
    </w:lvl>
    <w:lvl w:ilvl="4" w:tplc="04190019">
      <w:start w:val="1"/>
      <w:numFmt w:val="lowerLetter"/>
      <w:lvlText w:val="%5."/>
      <w:lvlJc w:val="left"/>
      <w:pPr>
        <w:ind w:left="4280" w:hanging="360"/>
      </w:pPr>
    </w:lvl>
    <w:lvl w:ilvl="5" w:tplc="0419001B">
      <w:start w:val="1"/>
      <w:numFmt w:val="lowerRoman"/>
      <w:lvlText w:val="%6."/>
      <w:lvlJc w:val="right"/>
      <w:pPr>
        <w:ind w:left="5000" w:hanging="180"/>
      </w:pPr>
    </w:lvl>
    <w:lvl w:ilvl="6" w:tplc="0419000F">
      <w:start w:val="1"/>
      <w:numFmt w:val="decimal"/>
      <w:lvlText w:val="%7."/>
      <w:lvlJc w:val="left"/>
      <w:pPr>
        <w:ind w:left="5720" w:hanging="360"/>
      </w:pPr>
    </w:lvl>
    <w:lvl w:ilvl="7" w:tplc="04190019">
      <w:start w:val="1"/>
      <w:numFmt w:val="lowerLetter"/>
      <w:lvlText w:val="%8."/>
      <w:lvlJc w:val="left"/>
      <w:pPr>
        <w:ind w:left="6440" w:hanging="360"/>
      </w:pPr>
    </w:lvl>
    <w:lvl w:ilvl="8" w:tplc="0419001B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611F2857"/>
    <w:multiLevelType w:val="multilevel"/>
    <w:tmpl w:val="761A3D2E"/>
    <w:lvl w:ilvl="0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0">
    <w:nsid w:val="64625BD0"/>
    <w:multiLevelType w:val="hybridMultilevel"/>
    <w:tmpl w:val="F30E100A"/>
    <w:lvl w:ilvl="0" w:tplc="338ABB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9C7450D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B2666E2"/>
    <w:multiLevelType w:val="hybridMultilevel"/>
    <w:tmpl w:val="A64432F6"/>
    <w:lvl w:ilvl="0" w:tplc="5100C5B0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BA27220"/>
    <w:multiLevelType w:val="hybridMultilevel"/>
    <w:tmpl w:val="4732B730"/>
    <w:lvl w:ilvl="0" w:tplc="D08C38B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C7A44C7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1144A79"/>
    <w:multiLevelType w:val="hybridMultilevel"/>
    <w:tmpl w:val="97AAFE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54F1DBB"/>
    <w:multiLevelType w:val="hybridMultilevel"/>
    <w:tmpl w:val="9236B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1675F8"/>
    <w:multiLevelType w:val="hybridMultilevel"/>
    <w:tmpl w:val="A05C7F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19"/>
  </w:num>
  <w:num w:numId="4">
    <w:abstractNumId w:val="29"/>
  </w:num>
  <w:num w:numId="5">
    <w:abstractNumId w:val="34"/>
  </w:num>
  <w:num w:numId="6">
    <w:abstractNumId w:val="18"/>
  </w:num>
  <w:num w:numId="7">
    <w:abstractNumId w:val="31"/>
  </w:num>
  <w:num w:numId="8">
    <w:abstractNumId w:val="23"/>
  </w:num>
  <w:num w:numId="9">
    <w:abstractNumId w:val="13"/>
  </w:num>
  <w:num w:numId="10">
    <w:abstractNumId w:val="37"/>
  </w:num>
  <w:num w:numId="11">
    <w:abstractNumId w:val="32"/>
  </w:num>
  <w:num w:numId="12">
    <w:abstractNumId w:val="16"/>
  </w:num>
  <w:num w:numId="13">
    <w:abstractNumId w:val="12"/>
  </w:num>
  <w:num w:numId="14">
    <w:abstractNumId w:val="36"/>
  </w:num>
  <w:num w:numId="15">
    <w:abstractNumId w:val="24"/>
  </w:num>
  <w:num w:numId="16">
    <w:abstractNumId w:val="30"/>
  </w:num>
  <w:num w:numId="17">
    <w:abstractNumId w:val="11"/>
  </w:num>
  <w:num w:numId="18">
    <w:abstractNumId w:val="22"/>
  </w:num>
  <w:num w:numId="19">
    <w:abstractNumId w:val="25"/>
  </w:num>
  <w:num w:numId="20">
    <w:abstractNumId w:val="20"/>
  </w:num>
  <w:num w:numId="21">
    <w:abstractNumId w:val="0"/>
  </w:num>
  <w:num w:numId="22">
    <w:abstractNumId w:val="21"/>
  </w:num>
  <w:num w:numId="23">
    <w:abstractNumId w:val="14"/>
  </w:num>
  <w:num w:numId="24">
    <w:abstractNumId w:val="15"/>
  </w:num>
  <w:num w:numId="25">
    <w:abstractNumId w:val="35"/>
  </w:num>
  <w:num w:numId="26">
    <w:abstractNumId w:val="17"/>
  </w:num>
  <w:num w:numId="27">
    <w:abstractNumId w:val="10"/>
  </w:num>
  <w:num w:numId="28">
    <w:abstractNumId w:val="8"/>
  </w:num>
  <w:num w:numId="29">
    <w:abstractNumId w:val="7"/>
  </w:num>
  <w:num w:numId="30">
    <w:abstractNumId w:val="6"/>
  </w:num>
  <w:num w:numId="31">
    <w:abstractNumId w:val="5"/>
  </w:num>
  <w:num w:numId="32">
    <w:abstractNumId w:val="9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33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02D"/>
    <w:rsid w:val="00006950"/>
    <w:rsid w:val="00011EA0"/>
    <w:rsid w:val="00014F8F"/>
    <w:rsid w:val="00017574"/>
    <w:rsid w:val="00024928"/>
    <w:rsid w:val="00051AF6"/>
    <w:rsid w:val="00057017"/>
    <w:rsid w:val="00071213"/>
    <w:rsid w:val="00077B59"/>
    <w:rsid w:val="00087C29"/>
    <w:rsid w:val="000A200B"/>
    <w:rsid w:val="000A2025"/>
    <w:rsid w:val="000A502D"/>
    <w:rsid w:val="000A56B2"/>
    <w:rsid w:val="000A5CF0"/>
    <w:rsid w:val="000B02AA"/>
    <w:rsid w:val="000B3F8F"/>
    <w:rsid w:val="000E0DA3"/>
    <w:rsid w:val="000E2D43"/>
    <w:rsid w:val="000F4873"/>
    <w:rsid w:val="000F4FD6"/>
    <w:rsid w:val="000F7A94"/>
    <w:rsid w:val="00102EFA"/>
    <w:rsid w:val="001113EE"/>
    <w:rsid w:val="00117647"/>
    <w:rsid w:val="00117BAC"/>
    <w:rsid w:val="00120948"/>
    <w:rsid w:val="00121261"/>
    <w:rsid w:val="001233B1"/>
    <w:rsid w:val="0012571A"/>
    <w:rsid w:val="00135C38"/>
    <w:rsid w:val="0013729F"/>
    <w:rsid w:val="00150FD0"/>
    <w:rsid w:val="0015324A"/>
    <w:rsid w:val="00165100"/>
    <w:rsid w:val="001733DE"/>
    <w:rsid w:val="00175E86"/>
    <w:rsid w:val="0018018A"/>
    <w:rsid w:val="0018533F"/>
    <w:rsid w:val="00190E78"/>
    <w:rsid w:val="001926BB"/>
    <w:rsid w:val="00195BE6"/>
    <w:rsid w:val="001A0D25"/>
    <w:rsid w:val="001A1050"/>
    <w:rsid w:val="001A2849"/>
    <w:rsid w:val="001A5C29"/>
    <w:rsid w:val="001B45CA"/>
    <w:rsid w:val="001B60CC"/>
    <w:rsid w:val="001C4060"/>
    <w:rsid w:val="001D266C"/>
    <w:rsid w:val="001D3594"/>
    <w:rsid w:val="001D730B"/>
    <w:rsid w:val="001F00E7"/>
    <w:rsid w:val="001F1D30"/>
    <w:rsid w:val="00210D1C"/>
    <w:rsid w:val="0021464E"/>
    <w:rsid w:val="002171DE"/>
    <w:rsid w:val="002206DA"/>
    <w:rsid w:val="002216BA"/>
    <w:rsid w:val="00241F28"/>
    <w:rsid w:val="00246B38"/>
    <w:rsid w:val="00254321"/>
    <w:rsid w:val="0025446E"/>
    <w:rsid w:val="00255660"/>
    <w:rsid w:val="002618E0"/>
    <w:rsid w:val="002705FE"/>
    <w:rsid w:val="00274412"/>
    <w:rsid w:val="0028283A"/>
    <w:rsid w:val="002828EF"/>
    <w:rsid w:val="002867D4"/>
    <w:rsid w:val="00290362"/>
    <w:rsid w:val="00296ADC"/>
    <w:rsid w:val="00296CE3"/>
    <w:rsid w:val="002A00B9"/>
    <w:rsid w:val="002A3EE0"/>
    <w:rsid w:val="002A5063"/>
    <w:rsid w:val="002B3BD1"/>
    <w:rsid w:val="002C3169"/>
    <w:rsid w:val="002D33C1"/>
    <w:rsid w:val="002E2DDF"/>
    <w:rsid w:val="002E6388"/>
    <w:rsid w:val="002E7460"/>
    <w:rsid w:val="002F0167"/>
    <w:rsid w:val="00300A5A"/>
    <w:rsid w:val="00301918"/>
    <w:rsid w:val="00310BD6"/>
    <w:rsid w:val="00317E36"/>
    <w:rsid w:val="00343BBD"/>
    <w:rsid w:val="00357F37"/>
    <w:rsid w:val="00362960"/>
    <w:rsid w:val="00375E01"/>
    <w:rsid w:val="00381E3D"/>
    <w:rsid w:val="00395133"/>
    <w:rsid w:val="00397487"/>
    <w:rsid w:val="003C3BB0"/>
    <w:rsid w:val="003C4344"/>
    <w:rsid w:val="003C75BB"/>
    <w:rsid w:val="00405474"/>
    <w:rsid w:val="0042278E"/>
    <w:rsid w:val="0043466D"/>
    <w:rsid w:val="004404FD"/>
    <w:rsid w:val="00451050"/>
    <w:rsid w:val="004514D8"/>
    <w:rsid w:val="00456BE4"/>
    <w:rsid w:val="00463855"/>
    <w:rsid w:val="00464742"/>
    <w:rsid w:val="00471B2B"/>
    <w:rsid w:val="004729DA"/>
    <w:rsid w:val="00474E2C"/>
    <w:rsid w:val="004A382D"/>
    <w:rsid w:val="004B0CA6"/>
    <w:rsid w:val="004B512E"/>
    <w:rsid w:val="004C0E4E"/>
    <w:rsid w:val="004C5C66"/>
    <w:rsid w:val="004D343E"/>
    <w:rsid w:val="0050333A"/>
    <w:rsid w:val="00505D98"/>
    <w:rsid w:val="005157E7"/>
    <w:rsid w:val="00526BCA"/>
    <w:rsid w:val="005368BF"/>
    <w:rsid w:val="00543F2C"/>
    <w:rsid w:val="00551158"/>
    <w:rsid w:val="00553FE1"/>
    <w:rsid w:val="00561414"/>
    <w:rsid w:val="0057020F"/>
    <w:rsid w:val="00571780"/>
    <w:rsid w:val="00574E11"/>
    <w:rsid w:val="00591E1C"/>
    <w:rsid w:val="00597B96"/>
    <w:rsid w:val="005A5D0F"/>
    <w:rsid w:val="005B0626"/>
    <w:rsid w:val="005B21DE"/>
    <w:rsid w:val="005C663E"/>
    <w:rsid w:val="005C7D14"/>
    <w:rsid w:val="005D534E"/>
    <w:rsid w:val="005E34E5"/>
    <w:rsid w:val="005E3E28"/>
    <w:rsid w:val="005F7E86"/>
    <w:rsid w:val="006045D6"/>
    <w:rsid w:val="00610076"/>
    <w:rsid w:val="0061139E"/>
    <w:rsid w:val="006174DF"/>
    <w:rsid w:val="006435A1"/>
    <w:rsid w:val="00645A3B"/>
    <w:rsid w:val="00656A02"/>
    <w:rsid w:val="0066035E"/>
    <w:rsid w:val="006645E1"/>
    <w:rsid w:val="006703E3"/>
    <w:rsid w:val="00671EB6"/>
    <w:rsid w:val="00674995"/>
    <w:rsid w:val="00674C6C"/>
    <w:rsid w:val="00682484"/>
    <w:rsid w:val="006A207F"/>
    <w:rsid w:val="006A75A9"/>
    <w:rsid w:val="006B03FD"/>
    <w:rsid w:val="006B3CA7"/>
    <w:rsid w:val="006C22D0"/>
    <w:rsid w:val="006C73E1"/>
    <w:rsid w:val="006C7CAD"/>
    <w:rsid w:val="006D26CD"/>
    <w:rsid w:val="006D47E0"/>
    <w:rsid w:val="006D4F8B"/>
    <w:rsid w:val="006E5CE2"/>
    <w:rsid w:val="00704FF0"/>
    <w:rsid w:val="00705B51"/>
    <w:rsid w:val="007126C3"/>
    <w:rsid w:val="00715E94"/>
    <w:rsid w:val="007262E7"/>
    <w:rsid w:val="0073312C"/>
    <w:rsid w:val="0075413F"/>
    <w:rsid w:val="007626D8"/>
    <w:rsid w:val="0077589A"/>
    <w:rsid w:val="00780080"/>
    <w:rsid w:val="00780172"/>
    <w:rsid w:val="00783113"/>
    <w:rsid w:val="00785A18"/>
    <w:rsid w:val="007A1186"/>
    <w:rsid w:val="007A1EF9"/>
    <w:rsid w:val="007A4212"/>
    <w:rsid w:val="007B3051"/>
    <w:rsid w:val="007C4075"/>
    <w:rsid w:val="007E6B26"/>
    <w:rsid w:val="007E6FA5"/>
    <w:rsid w:val="007E71A3"/>
    <w:rsid w:val="007F0629"/>
    <w:rsid w:val="007F7658"/>
    <w:rsid w:val="00816118"/>
    <w:rsid w:val="00824DA1"/>
    <w:rsid w:val="0084022A"/>
    <w:rsid w:val="00852288"/>
    <w:rsid w:val="0085710C"/>
    <w:rsid w:val="0086764B"/>
    <w:rsid w:val="00883E34"/>
    <w:rsid w:val="008861DB"/>
    <w:rsid w:val="008978B4"/>
    <w:rsid w:val="008A6E4B"/>
    <w:rsid w:val="008B47B6"/>
    <w:rsid w:val="008C693C"/>
    <w:rsid w:val="008D3719"/>
    <w:rsid w:val="008F5DCC"/>
    <w:rsid w:val="00903418"/>
    <w:rsid w:val="00913534"/>
    <w:rsid w:val="00916A02"/>
    <w:rsid w:val="00921FE7"/>
    <w:rsid w:val="00922D41"/>
    <w:rsid w:val="0092300E"/>
    <w:rsid w:val="009270E9"/>
    <w:rsid w:val="00936B43"/>
    <w:rsid w:val="00936FF1"/>
    <w:rsid w:val="00937F94"/>
    <w:rsid w:val="00966FC8"/>
    <w:rsid w:val="00974FC2"/>
    <w:rsid w:val="00980CF3"/>
    <w:rsid w:val="00981F09"/>
    <w:rsid w:val="00983CAC"/>
    <w:rsid w:val="009A0357"/>
    <w:rsid w:val="009A5519"/>
    <w:rsid w:val="009B15C8"/>
    <w:rsid w:val="009C38F8"/>
    <w:rsid w:val="009C74AE"/>
    <w:rsid w:val="009D0E3D"/>
    <w:rsid w:val="009D1A88"/>
    <w:rsid w:val="009D3932"/>
    <w:rsid w:val="009D4F48"/>
    <w:rsid w:val="009D5533"/>
    <w:rsid w:val="009D6B9B"/>
    <w:rsid w:val="009E10A4"/>
    <w:rsid w:val="009E10E5"/>
    <w:rsid w:val="009E678F"/>
    <w:rsid w:val="009E682C"/>
    <w:rsid w:val="009E7153"/>
    <w:rsid w:val="009E7CB3"/>
    <w:rsid w:val="009F2758"/>
    <w:rsid w:val="00A00393"/>
    <w:rsid w:val="00A013D4"/>
    <w:rsid w:val="00A03B12"/>
    <w:rsid w:val="00A06C13"/>
    <w:rsid w:val="00A10A57"/>
    <w:rsid w:val="00A13386"/>
    <w:rsid w:val="00A16DDF"/>
    <w:rsid w:val="00A17E13"/>
    <w:rsid w:val="00A20F96"/>
    <w:rsid w:val="00A25611"/>
    <w:rsid w:val="00A33CF8"/>
    <w:rsid w:val="00A41724"/>
    <w:rsid w:val="00A50775"/>
    <w:rsid w:val="00A5263F"/>
    <w:rsid w:val="00A54E37"/>
    <w:rsid w:val="00A6274B"/>
    <w:rsid w:val="00A65A40"/>
    <w:rsid w:val="00A65A94"/>
    <w:rsid w:val="00A71B10"/>
    <w:rsid w:val="00A9259B"/>
    <w:rsid w:val="00AA0264"/>
    <w:rsid w:val="00AA1248"/>
    <w:rsid w:val="00AA51F8"/>
    <w:rsid w:val="00AA5A19"/>
    <w:rsid w:val="00AA6EE3"/>
    <w:rsid w:val="00AB054B"/>
    <w:rsid w:val="00AC31BC"/>
    <w:rsid w:val="00AD7F1F"/>
    <w:rsid w:val="00AE1208"/>
    <w:rsid w:val="00AE374A"/>
    <w:rsid w:val="00AF7315"/>
    <w:rsid w:val="00B22B0B"/>
    <w:rsid w:val="00B30796"/>
    <w:rsid w:val="00B35712"/>
    <w:rsid w:val="00B4709D"/>
    <w:rsid w:val="00B50E65"/>
    <w:rsid w:val="00B52573"/>
    <w:rsid w:val="00B5652E"/>
    <w:rsid w:val="00B57A3B"/>
    <w:rsid w:val="00B73F57"/>
    <w:rsid w:val="00B77AB6"/>
    <w:rsid w:val="00B838E1"/>
    <w:rsid w:val="00B8425D"/>
    <w:rsid w:val="00B86D6D"/>
    <w:rsid w:val="00BA160C"/>
    <w:rsid w:val="00BB21DA"/>
    <w:rsid w:val="00BC3320"/>
    <w:rsid w:val="00BC4E5A"/>
    <w:rsid w:val="00BC5680"/>
    <w:rsid w:val="00BC5E82"/>
    <w:rsid w:val="00BC6E52"/>
    <w:rsid w:val="00BF2CE9"/>
    <w:rsid w:val="00BF5993"/>
    <w:rsid w:val="00C15E49"/>
    <w:rsid w:val="00C24DF3"/>
    <w:rsid w:val="00C2741B"/>
    <w:rsid w:val="00C3264A"/>
    <w:rsid w:val="00C531A8"/>
    <w:rsid w:val="00C6170D"/>
    <w:rsid w:val="00C726D9"/>
    <w:rsid w:val="00C7496D"/>
    <w:rsid w:val="00C80B4C"/>
    <w:rsid w:val="00C8378F"/>
    <w:rsid w:val="00C91CAC"/>
    <w:rsid w:val="00C94E7A"/>
    <w:rsid w:val="00C96B70"/>
    <w:rsid w:val="00CB2618"/>
    <w:rsid w:val="00CB3961"/>
    <w:rsid w:val="00CC6D96"/>
    <w:rsid w:val="00CE01BC"/>
    <w:rsid w:val="00CE6E97"/>
    <w:rsid w:val="00CF0D86"/>
    <w:rsid w:val="00CF37F5"/>
    <w:rsid w:val="00D06601"/>
    <w:rsid w:val="00D07987"/>
    <w:rsid w:val="00D159D8"/>
    <w:rsid w:val="00D15B80"/>
    <w:rsid w:val="00D204E8"/>
    <w:rsid w:val="00D30B63"/>
    <w:rsid w:val="00D32E97"/>
    <w:rsid w:val="00D378BC"/>
    <w:rsid w:val="00D44D84"/>
    <w:rsid w:val="00D512C6"/>
    <w:rsid w:val="00D52668"/>
    <w:rsid w:val="00D61B1D"/>
    <w:rsid w:val="00D75BA1"/>
    <w:rsid w:val="00D871F3"/>
    <w:rsid w:val="00D87C86"/>
    <w:rsid w:val="00DA4477"/>
    <w:rsid w:val="00DB6D77"/>
    <w:rsid w:val="00DD07C6"/>
    <w:rsid w:val="00DE15B2"/>
    <w:rsid w:val="00DE1BA3"/>
    <w:rsid w:val="00DE5DB6"/>
    <w:rsid w:val="00DF439D"/>
    <w:rsid w:val="00DF4AE8"/>
    <w:rsid w:val="00E04219"/>
    <w:rsid w:val="00E10313"/>
    <w:rsid w:val="00E142E2"/>
    <w:rsid w:val="00E21267"/>
    <w:rsid w:val="00E41B3C"/>
    <w:rsid w:val="00E518FA"/>
    <w:rsid w:val="00E66E4A"/>
    <w:rsid w:val="00E7059D"/>
    <w:rsid w:val="00E711E8"/>
    <w:rsid w:val="00E7509D"/>
    <w:rsid w:val="00E76891"/>
    <w:rsid w:val="00E8100A"/>
    <w:rsid w:val="00E84CA4"/>
    <w:rsid w:val="00E87132"/>
    <w:rsid w:val="00EA4D8F"/>
    <w:rsid w:val="00EA7C61"/>
    <w:rsid w:val="00EB6D90"/>
    <w:rsid w:val="00EB72E3"/>
    <w:rsid w:val="00EC48D6"/>
    <w:rsid w:val="00EC4B75"/>
    <w:rsid w:val="00ED16F5"/>
    <w:rsid w:val="00ED41C3"/>
    <w:rsid w:val="00EF13FF"/>
    <w:rsid w:val="00EF4528"/>
    <w:rsid w:val="00F02DE3"/>
    <w:rsid w:val="00F066F1"/>
    <w:rsid w:val="00F10E60"/>
    <w:rsid w:val="00F14B6E"/>
    <w:rsid w:val="00F1578B"/>
    <w:rsid w:val="00F233AF"/>
    <w:rsid w:val="00F31902"/>
    <w:rsid w:val="00F376CA"/>
    <w:rsid w:val="00F530BA"/>
    <w:rsid w:val="00F906E4"/>
    <w:rsid w:val="00F9359F"/>
    <w:rsid w:val="00FA6B38"/>
    <w:rsid w:val="00FB5877"/>
    <w:rsid w:val="00FC6C87"/>
    <w:rsid w:val="00FE27FD"/>
    <w:rsid w:val="00FF465F"/>
    <w:rsid w:val="00FF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A50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0A50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2D33C1"/>
    <w:pPr>
      <w:keepNext/>
      <w:widowControl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2D33C1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2D33C1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D33C1"/>
    <w:pPr>
      <w:spacing w:before="240" w:after="60" w:line="300" w:lineRule="auto"/>
      <w:ind w:firstLine="680"/>
      <w:jc w:val="both"/>
      <w:outlineLvl w:val="6"/>
    </w:pPr>
    <w:rPr>
      <w:rFonts w:ascii="Calibri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0A502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locked/>
    <w:rsid w:val="002D33C1"/>
    <w:rPr>
      <w:rFonts w:ascii="Arial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2D33C1"/>
    <w:rPr>
      <w:rFonts w:ascii="Cambria" w:hAnsi="Cambria" w:cs="Cambria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D33C1"/>
    <w:rPr>
      <w:rFonts w:ascii="Cambria" w:hAnsi="Cambria" w:cs="Cambria"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2D33C1"/>
    <w:rPr>
      <w:rFonts w:ascii="Calibri" w:hAnsi="Calibri" w:cs="Calibri"/>
      <w:sz w:val="24"/>
      <w:szCs w:val="24"/>
    </w:rPr>
  </w:style>
  <w:style w:type="character" w:customStyle="1" w:styleId="ConsPlusNormal">
    <w:name w:val="ConsPlusNormal Знак"/>
    <w:link w:val="ConsPlusNormal0"/>
    <w:locked/>
    <w:rsid w:val="000A502D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0A50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0A502D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No Spacing"/>
    <w:uiPriority w:val="99"/>
    <w:qFormat/>
    <w:rsid w:val="000A502D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a0"/>
    <w:uiPriority w:val="99"/>
    <w:rsid w:val="000A502D"/>
  </w:style>
  <w:style w:type="character" w:styleId="a4">
    <w:name w:val="Emphasis"/>
    <w:basedOn w:val="a0"/>
    <w:uiPriority w:val="99"/>
    <w:qFormat/>
    <w:rsid w:val="000A502D"/>
    <w:rPr>
      <w:i/>
      <w:iCs/>
    </w:rPr>
  </w:style>
  <w:style w:type="paragraph" w:customStyle="1" w:styleId="FR1">
    <w:name w:val="FR1"/>
    <w:uiPriority w:val="99"/>
    <w:rsid w:val="002D33C1"/>
    <w:pPr>
      <w:widowControl w:val="0"/>
      <w:autoSpaceDE w:val="0"/>
      <w:autoSpaceDN w:val="0"/>
      <w:adjustRightInd w:val="0"/>
      <w:spacing w:before="80"/>
      <w:ind w:left="4960"/>
    </w:pPr>
    <w:rPr>
      <w:rFonts w:ascii="Arial" w:eastAsia="Times New Roman" w:hAnsi="Arial" w:cs="Arial"/>
      <w:b/>
      <w:bCs/>
      <w:noProof/>
      <w:sz w:val="22"/>
      <w:szCs w:val="22"/>
    </w:rPr>
  </w:style>
  <w:style w:type="paragraph" w:customStyle="1" w:styleId="ConsTitle">
    <w:name w:val="ConsTitle"/>
    <w:uiPriority w:val="99"/>
    <w:rsid w:val="002D33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 Indent"/>
    <w:basedOn w:val="a"/>
    <w:link w:val="a6"/>
    <w:uiPriority w:val="99"/>
    <w:rsid w:val="002D33C1"/>
    <w:pPr>
      <w:widowControl/>
      <w:autoSpaceDE/>
      <w:autoSpaceDN/>
      <w:adjustRightInd/>
      <w:ind w:left="720" w:firstLine="708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2D33C1"/>
    <w:pPr>
      <w:spacing w:after="120" w:line="300" w:lineRule="auto"/>
      <w:ind w:left="283" w:firstLine="680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D33C1"/>
    <w:rPr>
      <w:rFonts w:ascii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2D33C1"/>
    <w:pPr>
      <w:spacing w:after="120" w:line="480" w:lineRule="auto"/>
      <w:ind w:left="283" w:firstLine="680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2D33C1"/>
    <w:pPr>
      <w:ind w:firstLine="680"/>
      <w:jc w:val="both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2D33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2D33C1"/>
    <w:pPr>
      <w:tabs>
        <w:tab w:val="center" w:pos="4677"/>
        <w:tab w:val="right" w:pos="9355"/>
      </w:tabs>
      <w:spacing w:line="300" w:lineRule="auto"/>
      <w:ind w:firstLine="680"/>
      <w:jc w:val="both"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D33C1"/>
    <w:pPr>
      <w:tabs>
        <w:tab w:val="center" w:pos="4677"/>
        <w:tab w:val="right" w:pos="9355"/>
      </w:tabs>
      <w:spacing w:line="300" w:lineRule="auto"/>
      <w:ind w:firstLine="680"/>
      <w:jc w:val="both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rsid w:val="002D33C1"/>
    <w:pPr>
      <w:spacing w:after="120" w:line="300" w:lineRule="auto"/>
      <w:ind w:firstLine="680"/>
      <w:jc w:val="both"/>
    </w:pPr>
    <w:rPr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D33C1"/>
    <w:pPr>
      <w:spacing w:after="120" w:line="300" w:lineRule="auto"/>
      <w:ind w:firstLine="680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2D33C1"/>
    <w:rPr>
      <w:rFonts w:ascii="Times New Roman" w:hAnsi="Times New Roman" w:cs="Times New Roman"/>
      <w:sz w:val="16"/>
      <w:szCs w:val="16"/>
    </w:rPr>
  </w:style>
  <w:style w:type="paragraph" w:styleId="af">
    <w:name w:val="Title"/>
    <w:basedOn w:val="a"/>
    <w:link w:val="af0"/>
    <w:uiPriority w:val="99"/>
    <w:qFormat/>
    <w:rsid w:val="002D33C1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locked/>
    <w:rsid w:val="002D33C1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2D33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1">
    <w:name w:val="annotation text"/>
    <w:basedOn w:val="a"/>
    <w:link w:val="af2"/>
    <w:rsid w:val="002D33C1"/>
    <w:pPr>
      <w:widowControl/>
      <w:autoSpaceDE/>
      <w:autoSpaceDN/>
      <w:adjustRightInd/>
    </w:pPr>
    <w:rPr>
      <w:lang w:val="en-US"/>
    </w:rPr>
  </w:style>
  <w:style w:type="character" w:customStyle="1" w:styleId="af2">
    <w:name w:val="Текст примечания Знак"/>
    <w:basedOn w:val="a0"/>
    <w:link w:val="af1"/>
    <w:locked/>
    <w:rsid w:val="002D33C1"/>
    <w:rPr>
      <w:rFonts w:ascii="Times New Roman" w:hAnsi="Times New Roman" w:cs="Times New Roman"/>
      <w:sz w:val="20"/>
      <w:szCs w:val="20"/>
      <w:lang w:val="en-US"/>
    </w:rPr>
  </w:style>
  <w:style w:type="character" w:styleId="af3">
    <w:name w:val="page number"/>
    <w:basedOn w:val="a0"/>
    <w:uiPriority w:val="99"/>
    <w:rsid w:val="002D33C1"/>
  </w:style>
  <w:style w:type="paragraph" w:customStyle="1" w:styleId="ConsPlusNonformat">
    <w:name w:val="ConsPlusNonformat"/>
    <w:uiPriority w:val="99"/>
    <w:rsid w:val="002D33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4">
    <w:name w:val="Цветовое выделение"/>
    <w:uiPriority w:val="99"/>
    <w:rsid w:val="002D33C1"/>
    <w:rPr>
      <w:b/>
      <w:bCs/>
      <w:color w:val="000080"/>
      <w:sz w:val="20"/>
      <w:szCs w:val="20"/>
    </w:rPr>
  </w:style>
  <w:style w:type="character" w:customStyle="1" w:styleId="af5">
    <w:name w:val="Гипертекстовая ссылка"/>
    <w:uiPriority w:val="99"/>
    <w:rsid w:val="002D33C1"/>
    <w:rPr>
      <w:b/>
      <w:bCs/>
      <w:color w:val="008000"/>
      <w:sz w:val="20"/>
      <w:szCs w:val="20"/>
      <w:u w:val="single"/>
    </w:rPr>
  </w:style>
  <w:style w:type="character" w:customStyle="1" w:styleId="FontStyle15">
    <w:name w:val="Font Style15"/>
    <w:uiPriority w:val="99"/>
    <w:rsid w:val="002D33C1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2D33C1"/>
    <w:pPr>
      <w:spacing w:line="280" w:lineRule="exac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33C1"/>
    <w:pPr>
      <w:spacing w:line="278" w:lineRule="exact"/>
      <w:ind w:firstLine="638"/>
      <w:jc w:val="both"/>
    </w:pPr>
    <w:rPr>
      <w:sz w:val="24"/>
      <w:szCs w:val="24"/>
    </w:rPr>
  </w:style>
  <w:style w:type="paragraph" w:customStyle="1" w:styleId="1-21">
    <w:name w:val="Средняя сетка 1 - Акцент 21"/>
    <w:basedOn w:val="a"/>
    <w:uiPriority w:val="99"/>
    <w:rsid w:val="002D33C1"/>
    <w:pPr>
      <w:widowControl/>
      <w:autoSpaceDE/>
      <w:autoSpaceDN/>
      <w:adjustRightInd/>
      <w:ind w:left="720"/>
    </w:pPr>
  </w:style>
  <w:style w:type="paragraph" w:customStyle="1" w:styleId="ConsPlusTitle">
    <w:name w:val="ConsPlusTitle"/>
    <w:uiPriority w:val="99"/>
    <w:rsid w:val="002D33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2D33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2D33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uiPriority w:val="99"/>
    <w:rsid w:val="002D33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22"/>
      <w:szCs w:val="22"/>
    </w:rPr>
  </w:style>
  <w:style w:type="paragraph" w:styleId="af6">
    <w:name w:val="annotation subject"/>
    <w:basedOn w:val="af1"/>
    <w:next w:val="af1"/>
    <w:link w:val="af7"/>
    <w:uiPriority w:val="99"/>
    <w:semiHidden/>
    <w:rsid w:val="002D33C1"/>
    <w:rPr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locked/>
    <w:rsid w:val="002D33C1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2-21">
    <w:name w:val="Средний список 2 - Акцент 21"/>
    <w:hidden/>
    <w:uiPriority w:val="99"/>
    <w:rsid w:val="002D33C1"/>
    <w:rPr>
      <w:rFonts w:ascii="Times New Roman" w:eastAsia="Times New Roman" w:hAnsi="Times New Roman"/>
    </w:rPr>
  </w:style>
  <w:style w:type="character" w:customStyle="1" w:styleId="blk">
    <w:name w:val="blk"/>
    <w:uiPriority w:val="99"/>
    <w:rsid w:val="002D33C1"/>
  </w:style>
  <w:style w:type="character" w:customStyle="1" w:styleId="u">
    <w:name w:val="u"/>
    <w:uiPriority w:val="99"/>
    <w:rsid w:val="002D33C1"/>
  </w:style>
  <w:style w:type="paragraph" w:styleId="af8">
    <w:name w:val="List Paragraph"/>
    <w:basedOn w:val="a"/>
    <w:uiPriority w:val="99"/>
    <w:qFormat/>
    <w:rsid w:val="002D33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9">
    <w:name w:val="Hyperlink"/>
    <w:basedOn w:val="a0"/>
    <w:uiPriority w:val="99"/>
    <w:rsid w:val="002D33C1"/>
    <w:rPr>
      <w:color w:val="0000FF"/>
      <w:u w:val="single"/>
    </w:rPr>
  </w:style>
  <w:style w:type="paragraph" w:customStyle="1" w:styleId="chapter">
    <w:name w:val="chapter"/>
    <w:basedOn w:val="a"/>
    <w:uiPriority w:val="99"/>
    <w:rsid w:val="002D33C1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8"/>
      <w:szCs w:val="28"/>
    </w:rPr>
  </w:style>
  <w:style w:type="paragraph" w:customStyle="1" w:styleId="11">
    <w:name w:val="Текст1"/>
    <w:basedOn w:val="a"/>
    <w:uiPriority w:val="99"/>
    <w:rsid w:val="002D33C1"/>
    <w:pPr>
      <w:widowControl/>
      <w:autoSpaceDE/>
      <w:autoSpaceDN/>
      <w:adjustRightInd/>
    </w:pPr>
    <w:rPr>
      <w:rFonts w:ascii="Courier New" w:hAnsi="Courier New" w:cs="Courier New"/>
      <w:lang w:eastAsia="ar-SA"/>
    </w:rPr>
  </w:style>
  <w:style w:type="paragraph" w:styleId="afa">
    <w:name w:val="Normal (Web)"/>
    <w:basedOn w:val="a"/>
    <w:uiPriority w:val="99"/>
    <w:rsid w:val="002D33C1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2D33C1"/>
    <w:rPr>
      <w:rFonts w:ascii="Courier New" w:hAnsi="Courier New" w:cs="Courier New"/>
      <w:sz w:val="24"/>
      <w:szCs w:val="24"/>
    </w:rPr>
  </w:style>
  <w:style w:type="character" w:customStyle="1" w:styleId="FontStyle25">
    <w:name w:val="Font Style25"/>
    <w:basedOn w:val="a0"/>
    <w:uiPriority w:val="99"/>
    <w:rsid w:val="002D33C1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2D33C1"/>
    <w:rPr>
      <w:sz w:val="24"/>
      <w:szCs w:val="24"/>
    </w:rPr>
  </w:style>
  <w:style w:type="paragraph" w:customStyle="1" w:styleId="Style2">
    <w:name w:val="Style2"/>
    <w:basedOn w:val="a"/>
    <w:uiPriority w:val="99"/>
    <w:rsid w:val="002D33C1"/>
    <w:pPr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D33C1"/>
    <w:pPr>
      <w:spacing w:line="325" w:lineRule="exact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2D33C1"/>
    <w:rPr>
      <w:sz w:val="24"/>
      <w:szCs w:val="24"/>
    </w:rPr>
  </w:style>
  <w:style w:type="paragraph" w:customStyle="1" w:styleId="Style5">
    <w:name w:val="Style5"/>
    <w:basedOn w:val="a"/>
    <w:uiPriority w:val="99"/>
    <w:rsid w:val="002D33C1"/>
    <w:rPr>
      <w:sz w:val="24"/>
      <w:szCs w:val="24"/>
    </w:rPr>
  </w:style>
  <w:style w:type="paragraph" w:customStyle="1" w:styleId="Style6">
    <w:name w:val="Style6"/>
    <w:basedOn w:val="a"/>
    <w:uiPriority w:val="99"/>
    <w:rsid w:val="002D33C1"/>
    <w:pPr>
      <w:spacing w:line="322" w:lineRule="exact"/>
      <w:ind w:firstLine="691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D33C1"/>
    <w:pPr>
      <w:spacing w:line="322" w:lineRule="exact"/>
      <w:ind w:firstLine="346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2D33C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2D33C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D33C1"/>
    <w:rPr>
      <w:rFonts w:ascii="Times New Roman" w:hAnsi="Times New Roman" w:cs="Times New Roman"/>
      <w:b/>
      <w:bCs/>
      <w:spacing w:val="10"/>
      <w:sz w:val="28"/>
      <w:szCs w:val="28"/>
    </w:rPr>
  </w:style>
  <w:style w:type="character" w:customStyle="1" w:styleId="FontStyle14">
    <w:name w:val="Font Style14"/>
    <w:basedOn w:val="a0"/>
    <w:uiPriority w:val="99"/>
    <w:rsid w:val="002D33C1"/>
    <w:rPr>
      <w:rFonts w:ascii="Times New Roman" w:hAnsi="Times New Roman" w:cs="Times New Roman"/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2D33C1"/>
    <w:pPr>
      <w:jc w:val="both"/>
    </w:pPr>
    <w:rPr>
      <w:rFonts w:ascii="Arial" w:hAnsi="Arial" w:cs="Arial"/>
      <w:sz w:val="24"/>
      <w:szCs w:val="24"/>
    </w:rPr>
  </w:style>
  <w:style w:type="character" w:customStyle="1" w:styleId="FontStyle22">
    <w:name w:val="Font Style22"/>
    <w:basedOn w:val="a0"/>
    <w:uiPriority w:val="99"/>
    <w:rsid w:val="002D33C1"/>
    <w:rPr>
      <w:rFonts w:ascii="Times New Roman" w:hAnsi="Times New Roman" w:cs="Times New Roman"/>
      <w:sz w:val="22"/>
      <w:szCs w:val="22"/>
    </w:rPr>
  </w:style>
  <w:style w:type="paragraph" w:customStyle="1" w:styleId="afd">
    <w:name w:val="Прижатый влево"/>
    <w:basedOn w:val="a"/>
    <w:next w:val="a"/>
    <w:uiPriority w:val="99"/>
    <w:rsid w:val="002D33C1"/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2D33C1"/>
    <w:rPr>
      <w:rFonts w:ascii="Times New Roman" w:hAnsi="Times New Roman" w:cs="Times New Roman"/>
      <w:spacing w:val="60"/>
      <w:sz w:val="32"/>
      <w:szCs w:val="32"/>
    </w:rPr>
  </w:style>
  <w:style w:type="character" w:styleId="afe">
    <w:name w:val="annotation reference"/>
    <w:basedOn w:val="a0"/>
    <w:uiPriority w:val="99"/>
    <w:semiHidden/>
    <w:rsid w:val="00682484"/>
    <w:rPr>
      <w:sz w:val="16"/>
      <w:szCs w:val="16"/>
    </w:rPr>
  </w:style>
  <w:style w:type="paragraph" w:styleId="aff">
    <w:name w:val="Document Map"/>
    <w:basedOn w:val="a"/>
    <w:link w:val="aff0"/>
    <w:uiPriority w:val="99"/>
    <w:semiHidden/>
    <w:rsid w:val="00DE5DB6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DE5DB6"/>
    <w:rPr>
      <w:rFonts w:ascii="Tahoma" w:hAnsi="Tahoma" w:cs="Tahoma"/>
      <w:sz w:val="16"/>
      <w:szCs w:val="16"/>
      <w:lang w:eastAsia="ru-RU"/>
    </w:rPr>
  </w:style>
  <w:style w:type="table" w:styleId="aff1">
    <w:name w:val="Table Grid"/>
    <w:basedOn w:val="a1"/>
    <w:uiPriority w:val="99"/>
    <w:rsid w:val="001A284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uiPriority w:val="99"/>
    <w:rsid w:val="009D3932"/>
    <w:rPr>
      <w:rFonts w:cs="Calibri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endnote text"/>
    <w:basedOn w:val="a"/>
    <w:link w:val="aff3"/>
    <w:uiPriority w:val="99"/>
    <w:semiHidden/>
    <w:rsid w:val="00DE1BA3"/>
  </w:style>
  <w:style w:type="character" w:customStyle="1" w:styleId="aff3">
    <w:name w:val="Текст концевой сноски Знак"/>
    <w:basedOn w:val="a0"/>
    <w:link w:val="aff2"/>
    <w:uiPriority w:val="99"/>
    <w:semiHidden/>
    <w:locked/>
    <w:rsid w:val="00DE1BA3"/>
    <w:rPr>
      <w:rFonts w:ascii="Times New Roman" w:hAnsi="Times New Roman" w:cs="Times New Roman"/>
      <w:sz w:val="20"/>
      <w:szCs w:val="20"/>
      <w:lang w:eastAsia="ru-RU"/>
    </w:rPr>
  </w:style>
  <w:style w:type="character" w:styleId="aff4">
    <w:name w:val="endnote reference"/>
    <w:basedOn w:val="a0"/>
    <w:uiPriority w:val="99"/>
    <w:semiHidden/>
    <w:rsid w:val="00DE1B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6AA07-AEA8-48B5-B7EA-DA7372D88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Грачева Светлана Васильевна</dc:creator>
  <cp:keywords/>
  <dc:description/>
  <cp:lastModifiedBy>Админ</cp:lastModifiedBy>
  <cp:revision>96</cp:revision>
  <cp:lastPrinted>2024-12-28T10:32:00Z</cp:lastPrinted>
  <dcterms:created xsi:type="dcterms:W3CDTF">2020-12-05T15:20:00Z</dcterms:created>
  <dcterms:modified xsi:type="dcterms:W3CDTF">2024-12-28T10:32:00Z</dcterms:modified>
</cp:coreProperties>
</file>